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50D" w:rsidRPr="00AC450D" w:rsidRDefault="00AC450D" w:rsidP="00AC450D">
      <w:pPr>
        <w:jc w:val="center"/>
        <w:rPr>
          <w:b/>
          <w:sz w:val="28"/>
          <w:szCs w:val="28"/>
        </w:rPr>
      </w:pPr>
      <w:r w:rsidRPr="00AC450D">
        <w:rPr>
          <w:b/>
          <w:sz w:val="28"/>
          <w:szCs w:val="28"/>
        </w:rPr>
        <w:t>1.2 Applications</w:t>
      </w:r>
    </w:p>
    <w:p w:rsidR="00AC450D" w:rsidRDefault="00AC450D" w:rsidP="00AC450D"/>
    <w:p w:rsidR="00AC450D" w:rsidRPr="00AC450D" w:rsidRDefault="00AC450D" w:rsidP="00AC450D">
      <w:pPr>
        <w:rPr>
          <w:b/>
          <w:u w:val="single"/>
        </w:rPr>
      </w:pPr>
      <w:r w:rsidRPr="00AC450D">
        <w:rPr>
          <w:b/>
          <w:u w:val="single"/>
        </w:rPr>
        <w:t>How to solve an apply problem?</w:t>
      </w:r>
    </w:p>
    <w:p w:rsidR="00AC450D" w:rsidRDefault="00AC450D" w:rsidP="00AC450D">
      <w:r w:rsidRPr="00AC450D">
        <w:rPr>
          <w:u w:val="single"/>
        </w:rPr>
        <w:t>Step 1:</w:t>
      </w:r>
      <w:r>
        <w:t xml:space="preserve"> Read the problem carefully, and figure out what is given and what is to be found.</w:t>
      </w:r>
    </w:p>
    <w:p w:rsidR="00AC450D" w:rsidRDefault="00AC450D" w:rsidP="00AC450D">
      <w:r w:rsidRPr="00AC450D">
        <w:rPr>
          <w:u w:val="single"/>
        </w:rPr>
        <w:t>Step 2:</w:t>
      </w:r>
      <w:r>
        <w:t xml:space="preserve"> Draw a picture or a table that represents the problem. Assign a variable to represent the unknown quantity (Write down what the variable represents).</w:t>
      </w:r>
    </w:p>
    <w:p w:rsidR="00AC450D" w:rsidRDefault="00AC450D" w:rsidP="00AC450D">
      <w:r w:rsidRPr="00AC450D">
        <w:rPr>
          <w:u w:val="single"/>
        </w:rPr>
        <w:t>Step 3</w:t>
      </w:r>
      <w:r>
        <w:t>: You might need to express other unknown values in terms of the variable.</w:t>
      </w:r>
    </w:p>
    <w:p w:rsidR="00AC450D" w:rsidRDefault="00AC450D" w:rsidP="00AC450D">
      <w:r w:rsidRPr="00AC450D">
        <w:rPr>
          <w:u w:val="single"/>
        </w:rPr>
        <w:t>Step 4:</w:t>
      </w:r>
      <w:r>
        <w:t xml:space="preserve"> Write an equation.</w:t>
      </w:r>
    </w:p>
    <w:p w:rsidR="00AC450D" w:rsidRDefault="00AC450D" w:rsidP="00AC450D">
      <w:r w:rsidRPr="00AC450D">
        <w:rPr>
          <w:u w:val="single"/>
        </w:rPr>
        <w:t>Step 5:</w:t>
      </w:r>
      <w:r>
        <w:t xml:space="preserve"> Solve the equation.</w:t>
      </w:r>
    </w:p>
    <w:p w:rsidR="00AC450D" w:rsidRDefault="00AC450D" w:rsidP="00AC450D">
      <w:r w:rsidRPr="00AC450D">
        <w:rPr>
          <w:u w:val="single"/>
        </w:rPr>
        <w:t>Step 6:</w:t>
      </w:r>
      <w:r>
        <w:t xml:space="preserve"> State the answer to the problem. The units should be included!!! Check the answer (Make sure that the answer is reasonable).</w:t>
      </w:r>
    </w:p>
    <w:p w:rsidR="00AC450D" w:rsidRPr="00AC450D" w:rsidRDefault="00AC450D" w:rsidP="00AC450D">
      <w:pPr>
        <w:rPr>
          <w:u w:val="single"/>
        </w:rPr>
      </w:pPr>
      <w:r w:rsidRPr="00AC450D">
        <w:rPr>
          <w:u w:val="single"/>
        </w:rPr>
        <w:t>Geometry problems:</w:t>
      </w:r>
    </w:p>
    <w:p w:rsidR="00AC450D" w:rsidRDefault="00AC450D" w:rsidP="00AC450D">
      <w:r>
        <w:t>1. The length of a rectangle is 2 in. more than the width. If the length and the width are increased each by 3 in., the perimeter of the new rectangle will be 4 in. less than 8 times the width of the original rectangle. Find the dimensions of the original rectangle.</w:t>
      </w:r>
    </w:p>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r>
        <w:t>2. A recycling bin is in the shape of a rectangular box. Find the height of the box if its length is 18 ft, its width is 8 ft, and its surface area is 496 square feet (the top lid of the box is included in the given surface area.</w:t>
      </w:r>
    </w:p>
    <w:p w:rsidR="00AC450D" w:rsidRDefault="00AC450D" w:rsidP="00AC450D"/>
    <w:p w:rsidR="00AC450D" w:rsidRDefault="00AC450D" w:rsidP="00AC450D"/>
    <w:p w:rsidR="00AC450D" w:rsidRDefault="00AC450D" w:rsidP="00AC450D"/>
    <w:p w:rsidR="00AC450D" w:rsidRDefault="00AC450D" w:rsidP="00AC450D">
      <w:r w:rsidRPr="00AC450D">
        <w:rPr>
          <w:u w:val="single"/>
        </w:rPr>
        <w:lastRenderedPageBreak/>
        <w:t>Motion Problem:</w:t>
      </w:r>
      <w:r>
        <w:t xml:space="preserve"> d=</w:t>
      </w:r>
      <w:proofErr w:type="spellStart"/>
      <w:proofErr w:type="gramStart"/>
      <w:r>
        <w:t>rt</w:t>
      </w:r>
      <w:proofErr w:type="spellEnd"/>
      <w:proofErr w:type="gramEnd"/>
    </w:p>
    <w:p w:rsidR="00AC450D" w:rsidRDefault="00AC450D" w:rsidP="00AC450D">
      <w:r>
        <w:t>3. Karen drove to her grandmother's house. She averaged 40 mph driving there.  Returning home, the traffic being lighter, she was able to average 48 mph and her driving was 1hr less. What is t he distance between Karen's home and that of her grandmother?</w:t>
      </w:r>
    </w:p>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Pr="00AC450D" w:rsidRDefault="00AC450D" w:rsidP="00AC450D">
      <w:pPr>
        <w:rPr>
          <w:u w:val="single"/>
        </w:rPr>
      </w:pPr>
      <w:r w:rsidRPr="00AC450D">
        <w:rPr>
          <w:u w:val="single"/>
        </w:rPr>
        <w:t>Mixture Problem:</w:t>
      </w:r>
    </w:p>
    <w:p w:rsidR="00AC450D" w:rsidRDefault="00AC450D" w:rsidP="00AC450D">
      <w:r>
        <w:t>4. How many liters of a 25% antifreeze solution should be added to 5L of a 10% solution to obtain a 15% solution?</w:t>
      </w:r>
    </w:p>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p w:rsidR="00AC450D" w:rsidRDefault="00AC450D" w:rsidP="00AC450D">
      <w:r>
        <w:t>5. Last year, Owen earned a total of $1456 in interest from two investments. He invested a total of $28,000, part of it at 4.8% and the rest a 5.5%. How much did he invest at each rate?</w:t>
      </w:r>
    </w:p>
    <w:p w:rsidR="00AC450D" w:rsidRDefault="00AC450D" w:rsidP="00AC450D"/>
    <w:p w:rsidR="00B97A34" w:rsidRDefault="00B97A34"/>
    <w:sectPr w:rsidR="00B97A34" w:rsidSect="00AC450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C450D"/>
    <w:rsid w:val="00AC450D"/>
    <w:rsid w:val="00B97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5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agillant</dc:creator>
  <cp:keywords/>
  <dc:description/>
  <cp:lastModifiedBy>agillant</cp:lastModifiedBy>
  <cp:revision>1</cp:revision>
  <dcterms:created xsi:type="dcterms:W3CDTF">2009-09-01T00:03:00Z</dcterms:created>
  <dcterms:modified xsi:type="dcterms:W3CDTF">2009-09-01T00:05:00Z</dcterms:modified>
</cp:coreProperties>
</file>